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7896" w14:textId="77777777" w:rsidR="00423581" w:rsidRPr="00C20FBA" w:rsidRDefault="00423581" w:rsidP="004235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20FBA">
        <w:rPr>
          <w:rFonts w:ascii="Arial" w:hAnsi="Arial" w:cs="Arial"/>
          <w:b/>
          <w:bCs/>
          <w:sz w:val="24"/>
          <w:szCs w:val="24"/>
        </w:rPr>
        <w:t>QUESTIONARI</w:t>
      </w:r>
      <w:r>
        <w:rPr>
          <w:rFonts w:ascii="Arial" w:hAnsi="Arial" w:cs="Arial"/>
          <w:b/>
          <w:bCs/>
          <w:sz w:val="24"/>
          <w:szCs w:val="24"/>
        </w:rPr>
        <w:t>O</w:t>
      </w:r>
    </w:p>
    <w:p w14:paraId="5544E224" w14:textId="76A2FABA" w:rsidR="00423581" w:rsidRPr="00C20FBA" w:rsidRDefault="00026B5F" w:rsidP="0042358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Professionisti, Albi e Imprese Edili</w:t>
      </w:r>
    </w:p>
    <w:p w14:paraId="0ED16577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  <w:r w:rsidRPr="001C0D6E">
        <w:rPr>
          <w:rFonts w:ascii="Arial" w:hAnsi="Arial" w:cs="Arial"/>
          <w:sz w:val="24"/>
          <w:szCs w:val="24"/>
        </w:rPr>
        <w:t>Nome e Cognome / Società: ____________________________________________________________</w:t>
      </w:r>
    </w:p>
    <w:p w14:paraId="122E5249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16177C02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  <w:r w:rsidRPr="001C0D6E">
        <w:rPr>
          <w:rFonts w:ascii="Arial" w:hAnsi="Arial" w:cs="Arial"/>
          <w:sz w:val="24"/>
          <w:szCs w:val="24"/>
        </w:rPr>
        <w:t xml:space="preserve">Professione / Campo di </w:t>
      </w:r>
      <w:proofErr w:type="gramStart"/>
      <w:r w:rsidRPr="001C0D6E">
        <w:rPr>
          <w:rFonts w:ascii="Arial" w:hAnsi="Arial" w:cs="Arial"/>
          <w:sz w:val="24"/>
          <w:szCs w:val="24"/>
        </w:rPr>
        <w:t>attività:_</w:t>
      </w:r>
      <w:proofErr w:type="gramEnd"/>
      <w:r w:rsidRPr="001C0D6E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1DFD2921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141F86A5" w14:textId="77777777" w:rsidR="001C0D6E" w:rsidRPr="001C0D6E" w:rsidRDefault="001C0D6E" w:rsidP="001C0D6E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C0D6E">
        <w:rPr>
          <w:rFonts w:ascii="Arial" w:hAnsi="Arial" w:cs="Arial"/>
          <w:b/>
          <w:sz w:val="24"/>
          <w:szCs w:val="24"/>
        </w:rPr>
        <w:t>Osservazioni su opportunità e le criticità del PGT vigente: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C0D6E" w:rsidRPr="001C0D6E" w14:paraId="159406E3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2F80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1F1F5309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D95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0218F5FE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4F3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64927993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F18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4EF389" w14:textId="77777777" w:rsidR="001C0D6E" w:rsidRPr="001C0D6E" w:rsidRDefault="001C0D6E" w:rsidP="001C0D6E">
      <w:pPr>
        <w:rPr>
          <w:rFonts w:ascii="Arial" w:hAnsi="Arial" w:cs="Arial"/>
          <w:b/>
          <w:sz w:val="24"/>
          <w:szCs w:val="24"/>
        </w:rPr>
      </w:pPr>
    </w:p>
    <w:p w14:paraId="09E1C7A2" w14:textId="77777777" w:rsidR="001C0D6E" w:rsidRPr="001C0D6E" w:rsidRDefault="001C0D6E" w:rsidP="001C0D6E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1C0D6E">
        <w:rPr>
          <w:rFonts w:ascii="Arial" w:hAnsi="Arial" w:cs="Arial"/>
          <w:b/>
          <w:sz w:val="24"/>
          <w:szCs w:val="24"/>
        </w:rPr>
        <w:t>Osservazioni sull’impianto normativo del PGT vigente: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C0D6E" w:rsidRPr="001C0D6E" w14:paraId="5FC05A17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4CE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360204D3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1A97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7078DF4B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0C6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76FD5F1C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642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136ACE8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5994244F" w14:textId="77777777" w:rsidR="001C0D6E" w:rsidRPr="001C0D6E" w:rsidRDefault="001C0D6E" w:rsidP="001C0D6E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0D6E">
        <w:rPr>
          <w:rFonts w:ascii="Arial" w:hAnsi="Arial" w:cs="Arial"/>
          <w:b/>
          <w:sz w:val="24"/>
          <w:szCs w:val="24"/>
        </w:rPr>
        <w:t>Indicazioni o suggerimenti generali per la pianificazione della revisione del PGT: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C0D6E" w:rsidRPr="001C0D6E" w14:paraId="2FF21337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76C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1CDED565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FBAB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320A1D30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4A5A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4C6A1B59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80A5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A80445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51B883DC" w14:textId="77777777" w:rsidR="001C0D6E" w:rsidRPr="001C0D6E" w:rsidRDefault="001C0D6E" w:rsidP="001C0D6E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0D6E">
        <w:rPr>
          <w:rFonts w:ascii="Arial" w:hAnsi="Arial" w:cs="Arial"/>
          <w:b/>
          <w:sz w:val="24"/>
          <w:szCs w:val="24"/>
        </w:rPr>
        <w:t>Indicazioni sulla normativa della revisione del PGT: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C0D6E" w:rsidRPr="001C0D6E" w14:paraId="6B58E53F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82FD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08594675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B6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20E708AE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DEA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198F34DC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B98D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5EB9F36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5B479270" w14:textId="77777777" w:rsidR="001C0D6E" w:rsidRPr="001C0D6E" w:rsidRDefault="001C0D6E" w:rsidP="001C0D6E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0D6E">
        <w:rPr>
          <w:rFonts w:ascii="Arial" w:hAnsi="Arial" w:cs="Arial"/>
          <w:b/>
          <w:sz w:val="24"/>
          <w:szCs w:val="24"/>
        </w:rPr>
        <w:t>Indicazioni sul disegno della città pubblica (mobilità, spazi aperti, servizi, ecc.):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C0D6E" w:rsidRPr="001C0D6E" w14:paraId="4CC6D360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B8E3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7F5BC3B1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DD5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0E6F08A1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49CC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360DB7FD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328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583250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1D8EF2E4" w14:textId="77777777" w:rsidR="001C0D6E" w:rsidRPr="001C0D6E" w:rsidRDefault="001C0D6E" w:rsidP="001C0D6E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1C0D6E">
        <w:rPr>
          <w:rFonts w:ascii="Arial" w:hAnsi="Arial" w:cs="Arial"/>
          <w:b/>
          <w:sz w:val="24"/>
          <w:szCs w:val="24"/>
        </w:rPr>
        <w:t>Altro: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C0D6E" w:rsidRPr="001C0D6E" w14:paraId="40B073B1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7C7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2C53AA49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232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C0D6E" w:rsidRPr="001C0D6E" w14:paraId="636071EB" w14:textId="77777777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F5C" w14:textId="77777777" w:rsidR="001C0D6E" w:rsidRPr="001C0D6E" w:rsidRDefault="001C0D6E" w:rsidP="001C0D6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5FF38BD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2B306182" w14:textId="77777777" w:rsidR="001C0D6E" w:rsidRPr="001C0D6E" w:rsidRDefault="001C0D6E" w:rsidP="001C0D6E">
      <w:pPr>
        <w:rPr>
          <w:rFonts w:ascii="Arial" w:hAnsi="Arial" w:cs="Arial"/>
          <w:sz w:val="24"/>
          <w:szCs w:val="24"/>
        </w:rPr>
      </w:pPr>
    </w:p>
    <w:p w14:paraId="4EA45C23" w14:textId="77777777" w:rsidR="00423581" w:rsidRPr="00C20FBA" w:rsidRDefault="00423581" w:rsidP="00423581">
      <w:pPr>
        <w:rPr>
          <w:rFonts w:ascii="Arial" w:hAnsi="Arial" w:cs="Arial"/>
          <w:sz w:val="24"/>
          <w:szCs w:val="24"/>
        </w:rPr>
      </w:pPr>
    </w:p>
    <w:sectPr w:rsidR="00423581" w:rsidRPr="00C20FBA" w:rsidSect="00423581">
      <w:headerReference w:type="first" r:id="rId7"/>
      <w:pgSz w:w="11906" w:h="16838" w:code="9"/>
      <w:pgMar w:top="1418" w:right="1134" w:bottom="720" w:left="1134" w:header="709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C64C" w14:textId="77777777" w:rsidR="00423581" w:rsidRDefault="00423581" w:rsidP="00423581">
      <w:r>
        <w:separator/>
      </w:r>
    </w:p>
  </w:endnote>
  <w:endnote w:type="continuationSeparator" w:id="0">
    <w:p w14:paraId="6DC99FAD" w14:textId="77777777" w:rsidR="00423581" w:rsidRDefault="00423581" w:rsidP="0042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D66F1" w14:textId="77777777" w:rsidR="00423581" w:rsidRDefault="00423581" w:rsidP="00423581">
      <w:r>
        <w:separator/>
      </w:r>
    </w:p>
  </w:footnote>
  <w:footnote w:type="continuationSeparator" w:id="0">
    <w:p w14:paraId="681E3002" w14:textId="77777777" w:rsidR="00423581" w:rsidRDefault="00423581" w:rsidP="0042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760A" w14:textId="77777777" w:rsidR="00423581" w:rsidRPr="006C1E52" w:rsidRDefault="00423581" w:rsidP="009A284D">
    <w:pPr>
      <w:pStyle w:val="Intestazione"/>
      <w:jc w:val="center"/>
      <w:rPr>
        <w:rFonts w:ascii="Tempus Sans ITC" w:hAnsi="Tempus Sans ITC"/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4676756">
    <w:abstractNumId w:val="3"/>
  </w:num>
  <w:num w:numId="2" w16cid:durableId="215506960">
    <w:abstractNumId w:val="4"/>
  </w:num>
  <w:num w:numId="3" w16cid:durableId="13630184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0183506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51396522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81"/>
    <w:rsid w:val="00026B5F"/>
    <w:rsid w:val="001C0D6E"/>
    <w:rsid w:val="002B36D2"/>
    <w:rsid w:val="00423581"/>
    <w:rsid w:val="004477C7"/>
    <w:rsid w:val="00561B25"/>
    <w:rsid w:val="005A47D8"/>
    <w:rsid w:val="00652265"/>
    <w:rsid w:val="00804FC5"/>
    <w:rsid w:val="0097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1F4AD"/>
  <w15:chartTrackingRefBased/>
  <w15:docId w15:val="{963FBDEA-B469-4B82-A83A-EEF24B33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5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3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3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3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3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3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3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3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3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3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3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35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35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35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35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35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35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3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3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3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3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35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35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35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3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35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3581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4235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2358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235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58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Zanga</dc:creator>
  <cp:keywords/>
  <dc:description/>
  <cp:lastModifiedBy>Francesca Zanga</cp:lastModifiedBy>
  <cp:revision>4</cp:revision>
  <dcterms:created xsi:type="dcterms:W3CDTF">2025-12-03T11:06:00Z</dcterms:created>
  <dcterms:modified xsi:type="dcterms:W3CDTF">2025-12-03T11:07:00Z</dcterms:modified>
</cp:coreProperties>
</file>